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57D" w:rsidRPr="00E81265" w:rsidRDefault="00EB657D" w:rsidP="00E81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657D" w:rsidRPr="00E81265" w:rsidRDefault="00EB657D" w:rsidP="00E81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657D" w:rsidRPr="00E81265" w:rsidRDefault="00EB657D" w:rsidP="00E81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657D" w:rsidRPr="00E81265" w:rsidRDefault="00EB657D" w:rsidP="00E81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657D" w:rsidRPr="00E81265" w:rsidRDefault="00821AFB" w:rsidP="00E812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Descriptive and Predictive Statistics Assignment </w:t>
      </w:r>
    </w:p>
    <w:p w:rsidR="00EB657D" w:rsidRPr="00E81265" w:rsidRDefault="003828AE" w:rsidP="003828AE">
      <w:pPr>
        <w:tabs>
          <w:tab w:val="left" w:pos="56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B657D" w:rsidRPr="00E81265" w:rsidRDefault="00EB657D" w:rsidP="00E81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657D" w:rsidRPr="00E81265" w:rsidRDefault="00EB657D" w:rsidP="00E81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657D" w:rsidRPr="00E81265" w:rsidRDefault="00EB657D" w:rsidP="00E812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1265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EB657D" w:rsidRPr="00E81265" w:rsidRDefault="00EB657D" w:rsidP="00E812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126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B657D" w:rsidRPr="00E81265" w:rsidRDefault="00EB657D" w:rsidP="00E812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1265">
        <w:rPr>
          <w:rFonts w:ascii="Times New Roman" w:hAnsi="Times New Roman" w:cs="Times New Roman"/>
          <w:sz w:val="24"/>
          <w:szCs w:val="24"/>
        </w:rPr>
        <w:t xml:space="preserve">Professor </w:t>
      </w:r>
    </w:p>
    <w:p w:rsidR="00EB657D" w:rsidRPr="00E81265" w:rsidRDefault="00EB657D" w:rsidP="00E812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1265">
        <w:rPr>
          <w:rFonts w:ascii="Times New Roman" w:hAnsi="Times New Roman" w:cs="Times New Roman"/>
          <w:sz w:val="24"/>
          <w:szCs w:val="24"/>
        </w:rPr>
        <w:t>Date</w:t>
      </w:r>
    </w:p>
    <w:p w:rsidR="00EB657D" w:rsidRPr="00E81265" w:rsidRDefault="00EB657D" w:rsidP="00E81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657D" w:rsidRPr="00E81265" w:rsidRDefault="00EB657D" w:rsidP="00E81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1B98" w:rsidRPr="00E81265" w:rsidRDefault="002D1B98" w:rsidP="00E81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1B98" w:rsidRDefault="002D1B98" w:rsidP="00E81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28AE" w:rsidRDefault="003828AE" w:rsidP="00E81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28AE" w:rsidRPr="00E81265" w:rsidRDefault="003828AE" w:rsidP="00E81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839BE" w:rsidRPr="003828AE" w:rsidRDefault="006839BE" w:rsidP="003828AE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28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Descriptive and Predictive Statistics Assignment</w:t>
      </w:r>
    </w:p>
    <w:p w:rsidR="000D28F5" w:rsidRPr="00E81265" w:rsidRDefault="000D28F5" w:rsidP="003828AE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Descriptive statistics </w:t>
      </w:r>
      <w:r w:rsidR="00175F91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describe the current situation </w:t>
      </w:r>
      <w:r w:rsidR="00414A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of an organization or a sample through summary tables and graphs. They indicate trends of the data at hand and enable predict the future </w:t>
      </w:r>
      <w:r w:rsidR="005A1F5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of the organization through the current </w:t>
      </w:r>
      <w:r w:rsidR="00895047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descriptive</w:t>
      </w:r>
      <w:r w:rsidR="00E409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4B1D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Pease et al., </w:t>
      </w:r>
      <w:r w:rsidR="00E40901" w:rsidRPr="00E81265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E409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5A1F5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Predicting </w:t>
      </w:r>
      <w:r w:rsidR="00895047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the overall outco</w:t>
      </w:r>
      <w:r w:rsidR="005A1F5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me of the population or general </w:t>
      </w:r>
      <w:r w:rsidR="00895047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organizational</w:t>
      </w:r>
      <w:r w:rsidR="005A1F5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95047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framework</w:t>
      </w:r>
      <w:r w:rsidR="005A1F5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from a sample is called infere</w:t>
      </w:r>
      <w:r w:rsidR="00895047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ncing. Predictive statistics are </w:t>
      </w:r>
      <w:r w:rsidR="00D41D0A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inferences made about the future from current or historical data analysis. </w:t>
      </w:r>
      <w:r w:rsidR="00F22E27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Predictive statistics employs the use of algorithms 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that</w:t>
      </w:r>
      <w:r w:rsidR="00F22E27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are tailored 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to</w:t>
      </w:r>
      <w:r w:rsidR="00F22E27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help in accessing the current data trends and infer about future possibilities. This article </w:t>
      </w:r>
      <w:r w:rsidR="002C535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focuses on the use of descriptive and predictive data in organizational management.</w:t>
      </w:r>
    </w:p>
    <w:p w:rsidR="00F26AD6" w:rsidRPr="00E81265" w:rsidRDefault="00B421BC" w:rsidP="003828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Goals of a Descriptive Statistic</w:t>
      </w:r>
    </w:p>
    <w:p w:rsidR="00F26AD6" w:rsidRPr="00E81265" w:rsidRDefault="00EA7653" w:rsidP="003828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</w:t>
      </w:r>
      <w:r w:rsidR="007B204D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escriptive statistics ha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ve</w:t>
      </w:r>
      <w:r w:rsidR="007B204D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two basic categories</w:t>
      </w:r>
      <w:r w:rsidR="00DB7D2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that describe the measurement of</w:t>
      </w:r>
      <w:r w:rsidR="00C30201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data </w:t>
      </w:r>
      <w:r w:rsidR="00DB7D2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</w:t>
      </w:r>
      <w:r w:rsidR="00C30201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the </w:t>
      </w:r>
      <w:r w:rsidR="00DB7D2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sampled population.</w:t>
      </w:r>
      <w:r w:rsidR="007B204D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8752A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They include; measures of central tendencies </w:t>
      </w:r>
      <w:r w:rsidR="00474635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which describe the center of a data set e.g. mean, median, mode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474635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8752A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and </w:t>
      </w:r>
      <w:r w:rsidR="00957D37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measures of variability which describe the spread </w:t>
      </w:r>
      <w:r w:rsidR="00474635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of data within the dataset</w:t>
      </w:r>
      <w:r w:rsidR="009A527A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e.g. variance and standard deviation</w:t>
      </w:r>
      <w:r w:rsidR="00474635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Descriptive statistics </w:t>
      </w:r>
      <w:r w:rsidR="00D03354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offer 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 </w:t>
      </w:r>
      <w:r w:rsidR="00D03354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summary of a sample </w:t>
      </w:r>
      <w:r w:rsidR="00F57496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giving basic features of the study. </w:t>
      </w:r>
      <w:r w:rsidR="00B01BB2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F57496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he</w:t>
      </w:r>
      <w:r w:rsidR="00B01BB2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70A2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summary statistics include tables, graphs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B70A2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and other virtual analys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</w:t>
      </w:r>
      <w:r w:rsidR="00B70A2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s which enable the researcher 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to </w:t>
      </w:r>
      <w:r w:rsidR="00B70A2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understand the distribution and basic characteristics of the sample data</w:t>
      </w:r>
      <w:r w:rsidR="00E90DB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E90DBA">
        <w:rPr>
          <w:rFonts w:ascii="Times New Roman" w:hAnsi="Times New Roman" w:cs="Times New Roman"/>
          <w:sz w:val="24"/>
          <w:szCs w:val="24"/>
        </w:rPr>
        <w:t xml:space="preserve">Evans, </w:t>
      </w:r>
      <w:r w:rsidR="00E90DBA" w:rsidRPr="00E81265">
        <w:rPr>
          <w:rFonts w:ascii="Times New Roman" w:hAnsi="Times New Roman" w:cs="Times New Roman"/>
          <w:sz w:val="24"/>
          <w:szCs w:val="24"/>
        </w:rPr>
        <w:t>2020</w:t>
      </w:r>
      <w:r w:rsidR="00E90DB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B70A2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7A14FA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Descriptive </w:t>
      </w:r>
      <w:r w:rsidR="001C06EE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statistics present the </w:t>
      </w:r>
      <w:r w:rsidR="00A22A16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basics</w:t>
      </w:r>
      <w:r w:rsidR="001C06EE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of quantitative analysis of data. </w:t>
      </w:r>
      <w:r w:rsidR="002C535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An organization uses the daily</w:t>
      </w:r>
      <w:r w:rsidR="001E1E79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weekly, monthly and annual</w:t>
      </w:r>
      <w:r w:rsidR="002C535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business operatio</w:t>
      </w:r>
      <w:r w:rsidR="005E774A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nal data like</w:t>
      </w:r>
      <w:r w:rsidR="001E1E79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5E774A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raw material procu</w:t>
      </w:r>
      <w:r w:rsidR="002C535F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red, </w:t>
      </w:r>
      <w:r w:rsidR="005E774A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products produced, sales, inventory, petty cash, electricity and water consumption, number of employees</w:t>
      </w:r>
      <w:r w:rsidR="00CD6E26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daily transactions between the firm and external partners,</w:t>
      </w:r>
      <w:r w:rsidR="005E774A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among many others to </w:t>
      </w:r>
      <w:r w:rsidR="00CD6E26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account for</w:t>
      </w:r>
      <w:r w:rsidR="001E1E79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the company’s data</w:t>
      </w:r>
      <w:r w:rsidR="006B045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3828AE">
        <w:rPr>
          <w:rFonts w:ascii="Times New Roman" w:hAnsi="Times New Roman" w:cs="Times New Roman"/>
          <w:sz w:val="24"/>
          <w:szCs w:val="24"/>
        </w:rPr>
        <w:t xml:space="preserve">Greasley, </w:t>
      </w:r>
      <w:r w:rsidR="006B045F" w:rsidRPr="00E81265">
        <w:rPr>
          <w:rFonts w:ascii="Times New Roman" w:hAnsi="Times New Roman" w:cs="Times New Roman"/>
          <w:sz w:val="24"/>
          <w:szCs w:val="24"/>
        </w:rPr>
        <w:t>2019</w:t>
      </w:r>
      <w:r w:rsidR="006B045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1E1E79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These dat</w:t>
      </w:r>
      <w:r w:rsidR="00074B40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 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are</w:t>
      </w:r>
      <w:r w:rsidR="00074B40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used to carry out the descriptive and predictive statistics. </w:t>
      </w:r>
      <w:r w:rsidR="00CD6E26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F26AD6" w:rsidRPr="00E81265" w:rsidRDefault="00B421BC" w:rsidP="003828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 w:rsidR="00F26AD6" w:rsidRPr="00E8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xample </w:t>
      </w:r>
      <w:r w:rsidRPr="00E8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of a Descriptive Statistic </w:t>
      </w:r>
      <w:r w:rsidR="00F26AD6" w:rsidRPr="00E8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HR</w:t>
      </w:r>
    </w:p>
    <w:p w:rsidR="00F26AD6" w:rsidRPr="00E81265" w:rsidRDefault="00EA7653" w:rsidP="003828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Recruitment d</w:t>
      </w:r>
      <w:r w:rsidR="00610006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escriptive statistics for HR are very important in 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deciding</w:t>
      </w:r>
      <w:r w:rsidR="00610006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on different aspects related to </w:t>
      </w:r>
      <w:r w:rsidR="00B409D3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managing the human resources </w:t>
      </w:r>
      <w:r w:rsidR="00B40A85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of the organization. Human </w:t>
      </w:r>
      <w:r w:rsidR="007E0C53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resource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="007E0C53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are</w:t>
      </w:r>
      <w:r w:rsidR="007E0C53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one of the most crucial department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="007E0C53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in the organization due to its special mandate of </w:t>
      </w:r>
      <w:r w:rsidR="00F65B2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employee</w:t>
      </w:r>
      <w:r w:rsidR="007E0C53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the staff on behalf of the management. </w:t>
      </w:r>
      <w:r w:rsidR="00F65B2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Distinguishing among the potential employee who best suits the position is a very tough decision that requires analytical skills and </w:t>
      </w:r>
      <w:r w:rsidR="00D5730B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good </w:t>
      </w:r>
      <w:r w:rsidR="00CF1E52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statistical</w:t>
      </w:r>
      <w:r w:rsidR="00D5730B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F1E52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skills of describing, predicting human</w:t>
      </w:r>
      <w:bookmarkStart w:id="0" w:name="_GoBack"/>
      <w:bookmarkEnd w:id="0"/>
      <w:r w:rsidR="00CF1E52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character and skills. </w:t>
      </w:r>
      <w:r w:rsidR="001E3FC5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For example</w:t>
      </w:r>
      <w:r w:rsidR="00686FE7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1E3FC5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these skill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="001E3FC5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of descriptive and predictive statistics enable the HR team 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to </w:t>
      </w:r>
      <w:r w:rsidR="001E3FC5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determine the kind of candidate who is </w:t>
      </w:r>
      <w:r w:rsidR="00586599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most likely to </w:t>
      </w:r>
      <w:r w:rsidR="008834C2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leave the firm, establish the fairness of the rewarding process </w:t>
      </w:r>
      <w:r w:rsidR="00A72F05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and predicting biases in the recruitment process. These aspects cannot be captured unless a critical evaluation is done</w:t>
      </w:r>
      <w:r w:rsidR="002E5DA9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through data analysis</w:t>
      </w:r>
      <w:r w:rsidR="00AB4DA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AB4DAB">
        <w:rPr>
          <w:rFonts w:ascii="Times New Roman" w:hAnsi="Times New Roman" w:cs="Times New Roman"/>
          <w:sz w:val="24"/>
          <w:szCs w:val="24"/>
        </w:rPr>
        <w:t xml:space="preserve">McEvoy, </w:t>
      </w:r>
      <w:r w:rsidR="00AB4DAB" w:rsidRPr="00E81265">
        <w:rPr>
          <w:rFonts w:ascii="Times New Roman" w:hAnsi="Times New Roman" w:cs="Times New Roman"/>
          <w:sz w:val="24"/>
          <w:szCs w:val="24"/>
        </w:rPr>
        <w:t>2018</w:t>
      </w:r>
      <w:r w:rsidR="00AB4DA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A72F05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500638" w:rsidRPr="00E81265" w:rsidRDefault="005C1262" w:rsidP="003828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Variables Employed t</w:t>
      </w:r>
      <w:r w:rsidRPr="00E8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 Empower Insight</w:t>
      </w:r>
    </w:p>
    <w:p w:rsidR="00586935" w:rsidRPr="005C1262" w:rsidRDefault="00CB0BCF" w:rsidP="003828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According to </w:t>
      </w:r>
      <w:r>
        <w:rPr>
          <w:rFonts w:ascii="Times New Roman" w:hAnsi="Times New Roman" w:cs="Times New Roman"/>
          <w:sz w:val="24"/>
          <w:szCs w:val="24"/>
        </w:rPr>
        <w:t>Evans</w:t>
      </w:r>
      <w:r w:rsidRPr="00E81265">
        <w:rPr>
          <w:rFonts w:ascii="Times New Roman" w:hAnsi="Times New Roman" w:cs="Times New Roman"/>
          <w:sz w:val="24"/>
          <w:szCs w:val="24"/>
        </w:rPr>
        <w:t xml:space="preserve"> (2020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E90DB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</w:t>
      </w:r>
      <w:r w:rsidR="00EA53B8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nother very important </w:t>
      </w:r>
      <w:r w:rsidR="00D4731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aspect of human resource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 on</w:t>
      </w:r>
      <w:r w:rsidR="00D4731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how to use the data acquired 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daily</w:t>
      </w:r>
      <w:r w:rsidR="00D4731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to improve the </w:t>
      </w:r>
      <w:r w:rsidR="00693243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organizational</w:t>
      </w:r>
      <w:r w:rsidR="00D4731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task force to deliver better services and</w:t>
      </w:r>
      <w:r w:rsidR="00704ADA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 increase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</w:t>
      </w:r>
      <w:r w:rsidR="00704ADA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93243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return on investment. These can be achieved through data analytics </w:t>
      </w:r>
      <w:r w:rsidR="009468AB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of HR to </w:t>
      </w:r>
      <w:r w:rsidR="00A6599B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learn the areas of shortcomings that need improvement. The main areas that a human capital oriented </w:t>
      </w:r>
      <w:r w:rsidR="00315D5D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research ill look at 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are</w:t>
      </w:r>
      <w:r w:rsidR="00315D5D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communication, training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315D5D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and employee satisfaction. These three areas allow the employee 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to </w:t>
      </w:r>
      <w:r w:rsidR="00315D5D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feel 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like</w:t>
      </w:r>
      <w:r w:rsidR="00315D5D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part of the organization and deliver the best of their skill to acquire as much credit as they can. </w:t>
      </w:r>
      <w:r w:rsidR="0073769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Human capital analytics define employee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="0073769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as the most profound assets of the organization and their empowerment is a direct return on investment</w:t>
      </w:r>
      <w:r w:rsidR="00E409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3828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Pease et al., </w:t>
      </w:r>
      <w:r w:rsidR="00E40901" w:rsidRPr="00E81265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E409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73769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2D2679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The more capable a task force an organization has, the better placed it is to acquire more clients, improve customer service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2D2679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and produce better quality good</w:t>
      </w:r>
      <w:r w:rsidR="00914C8C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="002D2679" w:rsidRPr="00E81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and services.</w:t>
      </w:r>
    </w:p>
    <w:p w:rsidR="00F26AD6" w:rsidRPr="00E81265" w:rsidRDefault="00F230B1" w:rsidP="003828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8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 w:rsidR="00F26AD6" w:rsidRPr="00E8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mpact</w:t>
      </w:r>
      <w:r w:rsidRPr="00E8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3392F" w:rsidRPr="00E81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of Data Understanding to the Organization</w:t>
      </w:r>
    </w:p>
    <w:p w:rsidR="00A44995" w:rsidRPr="00E81265" w:rsidRDefault="00E00A2F" w:rsidP="003828AE">
      <w:pPr>
        <w:suppressAutoHyphens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1265">
        <w:rPr>
          <w:rFonts w:ascii="Times New Roman" w:hAnsi="Times New Roman" w:cs="Times New Roman"/>
          <w:sz w:val="24"/>
          <w:szCs w:val="24"/>
        </w:rPr>
        <w:lastRenderedPageBreak/>
        <w:t xml:space="preserve">Understanding data is the means </w:t>
      </w:r>
      <w:r w:rsidR="00914C8C" w:rsidRPr="00E81265">
        <w:rPr>
          <w:rFonts w:ascii="Times New Roman" w:hAnsi="Times New Roman" w:cs="Times New Roman"/>
          <w:sz w:val="24"/>
          <w:szCs w:val="24"/>
        </w:rPr>
        <w:t>of</w:t>
      </w:r>
      <w:r w:rsidRPr="00E81265">
        <w:rPr>
          <w:rFonts w:ascii="Times New Roman" w:hAnsi="Times New Roman" w:cs="Times New Roman"/>
          <w:sz w:val="24"/>
          <w:szCs w:val="24"/>
        </w:rPr>
        <w:t xml:space="preserve"> revealing the truth about the current situation and what the future holds. </w:t>
      </w:r>
      <w:r w:rsidR="0090112B" w:rsidRPr="00E81265">
        <w:rPr>
          <w:rFonts w:ascii="Times New Roman" w:hAnsi="Times New Roman" w:cs="Times New Roman"/>
          <w:sz w:val="24"/>
          <w:szCs w:val="24"/>
        </w:rPr>
        <w:t xml:space="preserve">The data analysis elaborates </w:t>
      </w:r>
      <w:r w:rsidR="00914C8C" w:rsidRPr="00E81265">
        <w:rPr>
          <w:rFonts w:ascii="Times New Roman" w:hAnsi="Times New Roman" w:cs="Times New Roman"/>
          <w:sz w:val="24"/>
          <w:szCs w:val="24"/>
        </w:rPr>
        <w:t xml:space="preserve">on </w:t>
      </w:r>
      <w:r w:rsidR="0090112B" w:rsidRPr="00E81265">
        <w:rPr>
          <w:rFonts w:ascii="Times New Roman" w:hAnsi="Times New Roman" w:cs="Times New Roman"/>
          <w:sz w:val="24"/>
          <w:szCs w:val="24"/>
        </w:rPr>
        <w:t>the strengths, weaknes</w:t>
      </w:r>
      <w:r w:rsidR="00914C8C" w:rsidRPr="00E81265">
        <w:rPr>
          <w:rFonts w:ascii="Times New Roman" w:hAnsi="Times New Roman" w:cs="Times New Roman"/>
          <w:sz w:val="24"/>
          <w:szCs w:val="24"/>
        </w:rPr>
        <w:t>se</w:t>
      </w:r>
      <w:r w:rsidR="0090112B" w:rsidRPr="00E81265">
        <w:rPr>
          <w:rFonts w:ascii="Times New Roman" w:hAnsi="Times New Roman" w:cs="Times New Roman"/>
          <w:sz w:val="24"/>
          <w:szCs w:val="24"/>
        </w:rPr>
        <w:t>s, challenges</w:t>
      </w:r>
      <w:r w:rsidR="00914C8C" w:rsidRPr="00E81265">
        <w:rPr>
          <w:rFonts w:ascii="Times New Roman" w:hAnsi="Times New Roman" w:cs="Times New Roman"/>
          <w:sz w:val="24"/>
          <w:szCs w:val="24"/>
        </w:rPr>
        <w:t>,</w:t>
      </w:r>
      <w:r w:rsidR="0090112B" w:rsidRPr="00E81265">
        <w:rPr>
          <w:rFonts w:ascii="Times New Roman" w:hAnsi="Times New Roman" w:cs="Times New Roman"/>
          <w:sz w:val="24"/>
          <w:szCs w:val="24"/>
        </w:rPr>
        <w:t xml:space="preserve"> and opportunities that the company has through descriptive and predictive statistics</w:t>
      </w:r>
      <w:r w:rsidR="00E90DBA">
        <w:rPr>
          <w:rFonts w:ascii="Times New Roman" w:hAnsi="Times New Roman" w:cs="Times New Roman"/>
          <w:sz w:val="24"/>
          <w:szCs w:val="24"/>
        </w:rPr>
        <w:t xml:space="preserve"> (</w:t>
      </w:r>
      <w:r w:rsidR="003828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Pease et al., </w:t>
      </w:r>
      <w:r w:rsidR="00E90DBA" w:rsidRPr="00E81265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E90DBA">
        <w:rPr>
          <w:rFonts w:ascii="Times New Roman" w:hAnsi="Times New Roman" w:cs="Times New Roman"/>
          <w:sz w:val="24"/>
          <w:szCs w:val="24"/>
        </w:rPr>
        <w:t>)</w:t>
      </w:r>
      <w:r w:rsidR="0090112B" w:rsidRPr="00E81265">
        <w:rPr>
          <w:rFonts w:ascii="Times New Roman" w:hAnsi="Times New Roman" w:cs="Times New Roman"/>
          <w:sz w:val="24"/>
          <w:szCs w:val="24"/>
        </w:rPr>
        <w:t xml:space="preserve">. </w:t>
      </w:r>
      <w:r w:rsidR="00C33AF3" w:rsidRPr="00E81265">
        <w:rPr>
          <w:rFonts w:ascii="Times New Roman" w:hAnsi="Times New Roman" w:cs="Times New Roman"/>
          <w:sz w:val="24"/>
          <w:szCs w:val="24"/>
        </w:rPr>
        <w:t xml:space="preserve">The understanding of these data helps the </w:t>
      </w:r>
      <w:r w:rsidR="000C5D34" w:rsidRPr="00E81265">
        <w:rPr>
          <w:rFonts w:ascii="Times New Roman" w:hAnsi="Times New Roman" w:cs="Times New Roman"/>
          <w:sz w:val="24"/>
          <w:szCs w:val="24"/>
        </w:rPr>
        <w:t>organizational</w:t>
      </w:r>
      <w:r w:rsidR="00C33AF3" w:rsidRPr="00E81265">
        <w:rPr>
          <w:rFonts w:ascii="Times New Roman" w:hAnsi="Times New Roman" w:cs="Times New Roman"/>
          <w:sz w:val="24"/>
          <w:szCs w:val="24"/>
        </w:rPr>
        <w:t xml:space="preserve"> </w:t>
      </w:r>
      <w:r w:rsidR="000C5D34" w:rsidRPr="00E81265">
        <w:rPr>
          <w:rFonts w:ascii="Times New Roman" w:hAnsi="Times New Roman" w:cs="Times New Roman"/>
          <w:sz w:val="24"/>
          <w:szCs w:val="24"/>
        </w:rPr>
        <w:t>management</w:t>
      </w:r>
      <w:r w:rsidR="00C33AF3" w:rsidRPr="00E81265">
        <w:rPr>
          <w:rFonts w:ascii="Times New Roman" w:hAnsi="Times New Roman" w:cs="Times New Roman"/>
          <w:sz w:val="24"/>
          <w:szCs w:val="24"/>
        </w:rPr>
        <w:t xml:space="preserve"> to plan how to overcome the challenges </w:t>
      </w:r>
      <w:r w:rsidR="000C5D34" w:rsidRPr="00E81265">
        <w:rPr>
          <w:rFonts w:ascii="Times New Roman" w:hAnsi="Times New Roman" w:cs="Times New Roman"/>
          <w:sz w:val="24"/>
          <w:szCs w:val="24"/>
        </w:rPr>
        <w:t>identified</w:t>
      </w:r>
      <w:r w:rsidR="00C33AF3" w:rsidRPr="00E81265">
        <w:rPr>
          <w:rFonts w:ascii="Times New Roman" w:hAnsi="Times New Roman" w:cs="Times New Roman"/>
          <w:sz w:val="24"/>
          <w:szCs w:val="24"/>
        </w:rPr>
        <w:t xml:space="preserve"> in the analysis, capitalize on their strengths, invest in their opportunities</w:t>
      </w:r>
      <w:r w:rsidR="00914C8C" w:rsidRPr="00E81265">
        <w:rPr>
          <w:rFonts w:ascii="Times New Roman" w:hAnsi="Times New Roman" w:cs="Times New Roman"/>
          <w:sz w:val="24"/>
          <w:szCs w:val="24"/>
        </w:rPr>
        <w:t>,</w:t>
      </w:r>
      <w:r w:rsidR="00C33AF3" w:rsidRPr="00E81265">
        <w:rPr>
          <w:rFonts w:ascii="Times New Roman" w:hAnsi="Times New Roman" w:cs="Times New Roman"/>
          <w:sz w:val="24"/>
          <w:szCs w:val="24"/>
        </w:rPr>
        <w:t xml:space="preserve"> and </w:t>
      </w:r>
      <w:r w:rsidR="000C5D34" w:rsidRPr="00E81265">
        <w:rPr>
          <w:rFonts w:ascii="Times New Roman" w:hAnsi="Times New Roman" w:cs="Times New Roman"/>
          <w:sz w:val="24"/>
          <w:szCs w:val="24"/>
        </w:rPr>
        <w:t xml:space="preserve">strengthen their weakness.  These can be done </w:t>
      </w:r>
      <w:r w:rsidR="00914C8C" w:rsidRPr="00E81265">
        <w:rPr>
          <w:rFonts w:ascii="Times New Roman" w:hAnsi="Times New Roman" w:cs="Times New Roman"/>
          <w:sz w:val="24"/>
          <w:szCs w:val="24"/>
        </w:rPr>
        <w:t>by</w:t>
      </w:r>
      <w:r w:rsidR="000C5D34" w:rsidRPr="00E81265">
        <w:rPr>
          <w:rFonts w:ascii="Times New Roman" w:hAnsi="Times New Roman" w:cs="Times New Roman"/>
          <w:sz w:val="24"/>
          <w:szCs w:val="24"/>
        </w:rPr>
        <w:t xml:space="preserve"> </w:t>
      </w:r>
      <w:r w:rsidR="005E07DF" w:rsidRPr="00E81265">
        <w:rPr>
          <w:rFonts w:ascii="Times New Roman" w:hAnsi="Times New Roman" w:cs="Times New Roman"/>
          <w:sz w:val="24"/>
          <w:szCs w:val="24"/>
        </w:rPr>
        <w:t xml:space="preserve">making </w:t>
      </w:r>
      <w:r w:rsidR="00914C8C" w:rsidRPr="00E81265">
        <w:rPr>
          <w:rFonts w:ascii="Times New Roman" w:hAnsi="Times New Roman" w:cs="Times New Roman"/>
          <w:sz w:val="24"/>
          <w:szCs w:val="24"/>
        </w:rPr>
        <w:t xml:space="preserve">an </w:t>
      </w:r>
      <w:r w:rsidR="005E07DF" w:rsidRPr="00E81265">
        <w:rPr>
          <w:rFonts w:ascii="Times New Roman" w:hAnsi="Times New Roman" w:cs="Times New Roman"/>
          <w:sz w:val="24"/>
          <w:szCs w:val="24"/>
        </w:rPr>
        <w:t>informed decision through hiring and employee training to improve their assets for better production</w:t>
      </w:r>
      <w:r w:rsidR="00CB0BCF">
        <w:rPr>
          <w:rFonts w:ascii="Times New Roman" w:hAnsi="Times New Roman" w:cs="Times New Roman"/>
          <w:sz w:val="24"/>
          <w:szCs w:val="24"/>
        </w:rPr>
        <w:t xml:space="preserve"> (Evans, </w:t>
      </w:r>
      <w:r w:rsidR="00CB0BCF" w:rsidRPr="00E81265">
        <w:rPr>
          <w:rFonts w:ascii="Times New Roman" w:hAnsi="Times New Roman" w:cs="Times New Roman"/>
          <w:sz w:val="24"/>
          <w:szCs w:val="24"/>
        </w:rPr>
        <w:t>2020</w:t>
      </w:r>
      <w:r w:rsidR="00CB0BCF">
        <w:rPr>
          <w:rFonts w:ascii="Times New Roman" w:hAnsi="Times New Roman" w:cs="Times New Roman"/>
          <w:sz w:val="24"/>
          <w:szCs w:val="24"/>
        </w:rPr>
        <w:t>)</w:t>
      </w:r>
      <w:r w:rsidR="005E07DF" w:rsidRPr="00E81265">
        <w:rPr>
          <w:rFonts w:ascii="Times New Roman" w:hAnsi="Times New Roman" w:cs="Times New Roman"/>
          <w:sz w:val="24"/>
          <w:szCs w:val="24"/>
        </w:rPr>
        <w:t xml:space="preserve">. </w:t>
      </w:r>
      <w:r w:rsidR="007B7B5F" w:rsidRPr="00E81265">
        <w:rPr>
          <w:rFonts w:ascii="Times New Roman" w:hAnsi="Times New Roman" w:cs="Times New Roman"/>
          <w:sz w:val="24"/>
          <w:szCs w:val="24"/>
        </w:rPr>
        <w:t>Organization</w:t>
      </w:r>
      <w:r w:rsidR="00914C8C" w:rsidRPr="00E81265">
        <w:rPr>
          <w:rFonts w:ascii="Times New Roman" w:hAnsi="Times New Roman" w:cs="Times New Roman"/>
          <w:sz w:val="24"/>
          <w:szCs w:val="24"/>
        </w:rPr>
        <w:t>al</w:t>
      </w:r>
      <w:r w:rsidR="007B7B5F" w:rsidRPr="00E81265">
        <w:rPr>
          <w:rFonts w:ascii="Times New Roman" w:hAnsi="Times New Roman" w:cs="Times New Roman"/>
          <w:sz w:val="24"/>
          <w:szCs w:val="24"/>
        </w:rPr>
        <w:t xml:space="preserve"> structures can be rearranged to fit the </w:t>
      </w:r>
      <w:r w:rsidR="00A12B7E" w:rsidRPr="00E81265">
        <w:rPr>
          <w:rFonts w:ascii="Times New Roman" w:hAnsi="Times New Roman" w:cs="Times New Roman"/>
          <w:sz w:val="24"/>
          <w:szCs w:val="24"/>
        </w:rPr>
        <w:t>organizational need for better performance and service delivery.</w:t>
      </w:r>
      <w:r w:rsidR="006D01A9" w:rsidRPr="00E812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28AE" w:rsidRDefault="003828AE" w:rsidP="003828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8AE" w:rsidRDefault="003828AE" w:rsidP="003828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8AE" w:rsidRDefault="003828AE" w:rsidP="003828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8AE" w:rsidRDefault="003828AE" w:rsidP="003828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8AE" w:rsidRDefault="003828AE" w:rsidP="003828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8AE" w:rsidRDefault="003828AE" w:rsidP="003828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8AE" w:rsidRDefault="003828AE" w:rsidP="003828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8AE" w:rsidRDefault="003828AE" w:rsidP="003828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8AE" w:rsidRDefault="003828AE" w:rsidP="003828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8AE" w:rsidRDefault="003828AE" w:rsidP="003828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8AE" w:rsidRDefault="003828AE" w:rsidP="003828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8AE" w:rsidRDefault="003828AE" w:rsidP="003828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8AE" w:rsidRDefault="003828AE" w:rsidP="003828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8AE" w:rsidRDefault="003828AE" w:rsidP="003828A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1B98" w:rsidRPr="003828AE" w:rsidRDefault="002D1B98" w:rsidP="003828A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8A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3828AE" w:rsidRPr="00E81265" w:rsidRDefault="003828AE" w:rsidP="003828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ind w:left="922" w:hanging="922"/>
        <w:rPr>
          <w:rFonts w:ascii="Times New Roman" w:hAnsi="Times New Roman" w:cs="Times New Roman"/>
          <w:sz w:val="24"/>
          <w:szCs w:val="24"/>
        </w:rPr>
      </w:pPr>
      <w:r w:rsidRPr="00E81265">
        <w:rPr>
          <w:rFonts w:ascii="Times New Roman" w:hAnsi="Times New Roman" w:cs="Times New Roman"/>
          <w:sz w:val="24"/>
          <w:szCs w:val="24"/>
        </w:rPr>
        <w:t xml:space="preserve">Evans, J. R. (2020). </w:t>
      </w:r>
      <w:r w:rsidRPr="00E81265">
        <w:rPr>
          <w:rFonts w:ascii="Times New Roman" w:hAnsi="Times New Roman" w:cs="Times New Roman"/>
          <w:i/>
          <w:iCs/>
          <w:sz w:val="24"/>
          <w:szCs w:val="24"/>
        </w:rPr>
        <w:t>Business analytics: Methods, models, and decisions</w:t>
      </w:r>
      <w:r w:rsidRPr="00E812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28AE" w:rsidRDefault="003828AE" w:rsidP="003828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ind w:left="922" w:hanging="922"/>
        <w:rPr>
          <w:rFonts w:ascii="Times New Roman" w:hAnsi="Times New Roman" w:cs="Times New Roman"/>
          <w:sz w:val="24"/>
          <w:szCs w:val="24"/>
        </w:rPr>
      </w:pPr>
      <w:r w:rsidRPr="00E81265">
        <w:rPr>
          <w:rFonts w:ascii="Times New Roman" w:hAnsi="Times New Roman" w:cs="Times New Roman"/>
          <w:sz w:val="24"/>
          <w:szCs w:val="24"/>
        </w:rPr>
        <w:t xml:space="preserve">Greasley, A. (2019). </w:t>
      </w:r>
      <w:r w:rsidRPr="00E81265">
        <w:rPr>
          <w:rFonts w:ascii="Times New Roman" w:hAnsi="Times New Roman" w:cs="Times New Roman"/>
          <w:i/>
          <w:iCs/>
          <w:sz w:val="24"/>
          <w:szCs w:val="24"/>
        </w:rPr>
        <w:t>Simulating business processes for descriptive, predictive, and prescriptive analytics</w:t>
      </w:r>
      <w:r w:rsidRPr="00E812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28AE" w:rsidRPr="00E81265" w:rsidRDefault="003828AE" w:rsidP="003828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ind w:left="922" w:hanging="922"/>
        <w:rPr>
          <w:rFonts w:ascii="Times New Roman" w:hAnsi="Times New Roman" w:cs="Times New Roman"/>
          <w:sz w:val="24"/>
          <w:szCs w:val="24"/>
        </w:rPr>
      </w:pPr>
      <w:r w:rsidRPr="00E81265">
        <w:rPr>
          <w:rFonts w:ascii="Times New Roman" w:hAnsi="Times New Roman" w:cs="Times New Roman"/>
          <w:sz w:val="24"/>
          <w:szCs w:val="24"/>
        </w:rPr>
        <w:t xml:space="preserve">McEvoy, D. M. (2018). </w:t>
      </w:r>
      <w:r w:rsidRPr="00E81265">
        <w:rPr>
          <w:rFonts w:ascii="Times New Roman" w:hAnsi="Times New Roman" w:cs="Times New Roman"/>
          <w:i/>
          <w:iCs/>
          <w:sz w:val="24"/>
          <w:szCs w:val="24"/>
        </w:rPr>
        <w:t>A guide to business statistics</w:t>
      </w:r>
      <w:r w:rsidRPr="00E812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28AE" w:rsidRPr="00E81265" w:rsidRDefault="003828AE" w:rsidP="003828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ind w:left="922" w:hanging="922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812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Pease, G., </w:t>
      </w:r>
      <w:proofErr w:type="spellStart"/>
      <w:r w:rsidRPr="00E81265">
        <w:rPr>
          <w:rFonts w:ascii="Times New Roman" w:eastAsia="Times New Roman" w:hAnsi="Times New Roman" w:cs="Times New Roman"/>
          <w:color w:val="000000"/>
          <w:sz w:val="24"/>
          <w:szCs w:val="24"/>
        </w:rPr>
        <w:t>Byerly</w:t>
      </w:r>
      <w:proofErr w:type="spellEnd"/>
      <w:r w:rsidRPr="00E81265">
        <w:rPr>
          <w:rFonts w:ascii="Times New Roman" w:eastAsia="Times New Roman" w:hAnsi="Times New Roman" w:cs="Times New Roman"/>
          <w:color w:val="000000"/>
          <w:sz w:val="24"/>
          <w:szCs w:val="24"/>
        </w:rPr>
        <w:t>, B. &amp; Fitz-</w:t>
      </w:r>
      <w:proofErr w:type="spellStart"/>
      <w:r w:rsidRPr="00E81265">
        <w:rPr>
          <w:rFonts w:ascii="Times New Roman" w:eastAsia="Times New Roman" w:hAnsi="Times New Roman" w:cs="Times New Roman"/>
          <w:color w:val="000000"/>
          <w:sz w:val="24"/>
          <w:szCs w:val="24"/>
        </w:rPr>
        <w:t>enz</w:t>
      </w:r>
      <w:proofErr w:type="spellEnd"/>
      <w:r w:rsidRPr="00E81265">
        <w:rPr>
          <w:rFonts w:ascii="Times New Roman" w:eastAsia="Times New Roman" w:hAnsi="Times New Roman" w:cs="Times New Roman"/>
          <w:color w:val="000000"/>
          <w:sz w:val="24"/>
          <w:szCs w:val="24"/>
        </w:rPr>
        <w:t>, J. (2012). Human capital analytics: How to handle the potential of your organization’s greatest asset. Hoboken, NJ: John Wiley &amp; Sons.</w:t>
      </w:r>
    </w:p>
    <w:p w:rsidR="00C87422" w:rsidRPr="00E81265" w:rsidRDefault="00C87422" w:rsidP="00E81265">
      <w:pPr>
        <w:spacing w:line="480" w:lineRule="auto"/>
        <w:ind w:hanging="720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:rsidR="00EB657D" w:rsidRPr="00E81265" w:rsidRDefault="00EB657D" w:rsidP="00E81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2182C" w:rsidRPr="00E81265" w:rsidRDefault="00F2182C" w:rsidP="00E812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2182C" w:rsidRPr="00E81265" w:rsidSect="003828A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A0D" w:rsidRDefault="00A30A0D" w:rsidP="00EB657D">
      <w:pPr>
        <w:spacing w:after="0" w:line="240" w:lineRule="auto"/>
      </w:pPr>
      <w:r>
        <w:separator/>
      </w:r>
    </w:p>
  </w:endnote>
  <w:endnote w:type="continuationSeparator" w:id="0">
    <w:p w:rsidR="00A30A0D" w:rsidRDefault="00A30A0D" w:rsidP="00EB6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A0D" w:rsidRDefault="00A30A0D" w:rsidP="00EB657D">
      <w:pPr>
        <w:spacing w:after="0" w:line="240" w:lineRule="auto"/>
      </w:pPr>
      <w:r>
        <w:separator/>
      </w:r>
    </w:p>
  </w:footnote>
  <w:footnote w:type="continuationSeparator" w:id="0">
    <w:p w:rsidR="00A30A0D" w:rsidRDefault="00A30A0D" w:rsidP="00EB6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7158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828AE" w:rsidRDefault="003828A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1D5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72019" w:rsidRPr="00821AFB" w:rsidRDefault="00972019" w:rsidP="00821AFB">
    <w:pPr>
      <w:spacing w:line="480" w:lineRule="auto"/>
      <w:rPr>
        <w:rFonts w:ascii="Times New Roman" w:hAnsi="Times New Roman" w:cs="Times New Roman"/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57D" w:rsidRPr="006839BE" w:rsidRDefault="00EB657D" w:rsidP="006839BE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 w:rsidRPr="00D32608">
      <w:rPr>
        <w:rFonts w:ascii="Times New Roman" w:hAnsi="Times New Roman" w:cs="Times New Roman"/>
        <w:sz w:val="24"/>
        <w:szCs w:val="24"/>
      </w:rPr>
      <w:t xml:space="preserve">Running head: </w:t>
    </w:r>
    <w:r w:rsidR="006839BE">
      <w:rPr>
        <w:rFonts w:ascii="Times New Roman" w:eastAsia="Times New Roman" w:hAnsi="Times New Roman" w:cs="Times New Roman"/>
        <w:bCs/>
        <w:color w:val="000000"/>
        <w:sz w:val="24"/>
        <w:szCs w:val="24"/>
      </w:rPr>
      <w:t xml:space="preserve">DESCRIPTIVE AND PREDICTIVE STATISTICS ASSIGNMENT </w:t>
    </w:r>
    <w:r w:rsidR="006839BE">
      <w:rPr>
        <w:rFonts w:ascii="Times New Roman" w:hAnsi="Times New Roman" w:cs="Times New Roman"/>
        <w:sz w:val="24"/>
        <w:szCs w:val="24"/>
      </w:rPr>
      <w:t xml:space="preserve">                  </w:t>
    </w:r>
    <w:r w:rsidR="006839BE" w:rsidRPr="00D32608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7949855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3260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260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3260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28A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3260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B1F9B"/>
    <w:multiLevelType w:val="hybridMultilevel"/>
    <w:tmpl w:val="E16A412A"/>
    <w:lvl w:ilvl="0" w:tplc="A784EA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F9784D"/>
    <w:multiLevelType w:val="hybridMultilevel"/>
    <w:tmpl w:val="FE8CF1D6"/>
    <w:lvl w:ilvl="0" w:tplc="33B65C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3211EE"/>
    <w:multiLevelType w:val="hybridMultilevel"/>
    <w:tmpl w:val="26F624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647C06"/>
    <w:multiLevelType w:val="hybridMultilevel"/>
    <w:tmpl w:val="82B0F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6A54B0"/>
    <w:multiLevelType w:val="hybridMultilevel"/>
    <w:tmpl w:val="7C2E7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9C6242"/>
    <w:multiLevelType w:val="hybridMultilevel"/>
    <w:tmpl w:val="95E02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xMDe2NDY1tTA3NjVR0lEKTi0uzszPAykwrgUASvc6KCwAAAA="/>
  </w:docVars>
  <w:rsids>
    <w:rsidRoot w:val="00197B84"/>
    <w:rsid w:val="00006945"/>
    <w:rsid w:val="00023F01"/>
    <w:rsid w:val="0006015A"/>
    <w:rsid w:val="00074B40"/>
    <w:rsid w:val="00075BC4"/>
    <w:rsid w:val="000909B1"/>
    <w:rsid w:val="000A0EBA"/>
    <w:rsid w:val="000B453F"/>
    <w:rsid w:val="000C5D34"/>
    <w:rsid w:val="000D28F5"/>
    <w:rsid w:val="00114896"/>
    <w:rsid w:val="00114FD3"/>
    <w:rsid w:val="0013392F"/>
    <w:rsid w:val="00146579"/>
    <w:rsid w:val="00152152"/>
    <w:rsid w:val="0015613B"/>
    <w:rsid w:val="00175F91"/>
    <w:rsid w:val="0018752A"/>
    <w:rsid w:val="00196540"/>
    <w:rsid w:val="00197B84"/>
    <w:rsid w:val="001A528B"/>
    <w:rsid w:val="001B1D8A"/>
    <w:rsid w:val="001C06EE"/>
    <w:rsid w:val="001C1196"/>
    <w:rsid w:val="001E1E79"/>
    <w:rsid w:val="001E3FC5"/>
    <w:rsid w:val="001E44A1"/>
    <w:rsid w:val="002224F0"/>
    <w:rsid w:val="00240A17"/>
    <w:rsid w:val="00247FB8"/>
    <w:rsid w:val="00262B41"/>
    <w:rsid w:val="00293579"/>
    <w:rsid w:val="002938E6"/>
    <w:rsid w:val="002A4D7A"/>
    <w:rsid w:val="002C535F"/>
    <w:rsid w:val="002D1B98"/>
    <w:rsid w:val="002D2679"/>
    <w:rsid w:val="002E5DA9"/>
    <w:rsid w:val="00315D5D"/>
    <w:rsid w:val="00353245"/>
    <w:rsid w:val="003828AE"/>
    <w:rsid w:val="003B20F8"/>
    <w:rsid w:val="003F4520"/>
    <w:rsid w:val="00414A8C"/>
    <w:rsid w:val="00415768"/>
    <w:rsid w:val="00423E8D"/>
    <w:rsid w:val="00436A09"/>
    <w:rsid w:val="00456D52"/>
    <w:rsid w:val="0046646F"/>
    <w:rsid w:val="00467CC1"/>
    <w:rsid w:val="004729E7"/>
    <w:rsid w:val="00474635"/>
    <w:rsid w:val="004B0028"/>
    <w:rsid w:val="004B0D0C"/>
    <w:rsid w:val="004B1D57"/>
    <w:rsid w:val="004D7F69"/>
    <w:rsid w:val="004F0F98"/>
    <w:rsid w:val="004F6908"/>
    <w:rsid w:val="00500638"/>
    <w:rsid w:val="00522100"/>
    <w:rsid w:val="0056496A"/>
    <w:rsid w:val="00580E0A"/>
    <w:rsid w:val="00586599"/>
    <w:rsid w:val="00586935"/>
    <w:rsid w:val="005A1F5F"/>
    <w:rsid w:val="005C1262"/>
    <w:rsid w:val="005E07DF"/>
    <w:rsid w:val="005E774A"/>
    <w:rsid w:val="005F305C"/>
    <w:rsid w:val="00610006"/>
    <w:rsid w:val="00616FC5"/>
    <w:rsid w:val="00654E3E"/>
    <w:rsid w:val="00663D09"/>
    <w:rsid w:val="006839BE"/>
    <w:rsid w:val="00686FE7"/>
    <w:rsid w:val="0069313B"/>
    <w:rsid w:val="00693243"/>
    <w:rsid w:val="006B045F"/>
    <w:rsid w:val="006C79AC"/>
    <w:rsid w:val="006D01A9"/>
    <w:rsid w:val="006D0496"/>
    <w:rsid w:val="006E4C4C"/>
    <w:rsid w:val="00704ADA"/>
    <w:rsid w:val="007051E6"/>
    <w:rsid w:val="00735FF5"/>
    <w:rsid w:val="0073769C"/>
    <w:rsid w:val="00757871"/>
    <w:rsid w:val="0077416D"/>
    <w:rsid w:val="007A14FA"/>
    <w:rsid w:val="007B204D"/>
    <w:rsid w:val="007B7B5F"/>
    <w:rsid w:val="007E0C53"/>
    <w:rsid w:val="00821AFB"/>
    <w:rsid w:val="008834C2"/>
    <w:rsid w:val="00895047"/>
    <w:rsid w:val="008C337C"/>
    <w:rsid w:val="008E1035"/>
    <w:rsid w:val="008F26FB"/>
    <w:rsid w:val="008F5AB5"/>
    <w:rsid w:val="0090112B"/>
    <w:rsid w:val="00914C8C"/>
    <w:rsid w:val="009335A3"/>
    <w:rsid w:val="00937E5F"/>
    <w:rsid w:val="009468AB"/>
    <w:rsid w:val="00956B2C"/>
    <w:rsid w:val="00957D37"/>
    <w:rsid w:val="00972019"/>
    <w:rsid w:val="00980E2D"/>
    <w:rsid w:val="0098516F"/>
    <w:rsid w:val="009A527A"/>
    <w:rsid w:val="009C11E7"/>
    <w:rsid w:val="00A03498"/>
    <w:rsid w:val="00A12B7E"/>
    <w:rsid w:val="00A15851"/>
    <w:rsid w:val="00A16537"/>
    <w:rsid w:val="00A22A16"/>
    <w:rsid w:val="00A30A0D"/>
    <w:rsid w:val="00A44995"/>
    <w:rsid w:val="00A6599B"/>
    <w:rsid w:val="00A718E8"/>
    <w:rsid w:val="00A72F05"/>
    <w:rsid w:val="00A87E23"/>
    <w:rsid w:val="00A94F78"/>
    <w:rsid w:val="00AA37F7"/>
    <w:rsid w:val="00AB1151"/>
    <w:rsid w:val="00AB4A3B"/>
    <w:rsid w:val="00AB4DAB"/>
    <w:rsid w:val="00AF647C"/>
    <w:rsid w:val="00B01BB2"/>
    <w:rsid w:val="00B17E00"/>
    <w:rsid w:val="00B223C5"/>
    <w:rsid w:val="00B409D3"/>
    <w:rsid w:val="00B40A85"/>
    <w:rsid w:val="00B421BC"/>
    <w:rsid w:val="00B6593C"/>
    <w:rsid w:val="00B70A2F"/>
    <w:rsid w:val="00BD4127"/>
    <w:rsid w:val="00C12C67"/>
    <w:rsid w:val="00C27C00"/>
    <w:rsid w:val="00C30201"/>
    <w:rsid w:val="00C33AF3"/>
    <w:rsid w:val="00C361AB"/>
    <w:rsid w:val="00C47690"/>
    <w:rsid w:val="00C50A98"/>
    <w:rsid w:val="00C87422"/>
    <w:rsid w:val="00C9436B"/>
    <w:rsid w:val="00CA02DE"/>
    <w:rsid w:val="00CB0BCF"/>
    <w:rsid w:val="00CD6E26"/>
    <w:rsid w:val="00CE33D1"/>
    <w:rsid w:val="00CE6351"/>
    <w:rsid w:val="00CF1E52"/>
    <w:rsid w:val="00CF6609"/>
    <w:rsid w:val="00D03354"/>
    <w:rsid w:val="00D32608"/>
    <w:rsid w:val="00D41D0A"/>
    <w:rsid w:val="00D4731C"/>
    <w:rsid w:val="00D5730B"/>
    <w:rsid w:val="00D755C1"/>
    <w:rsid w:val="00DA5D85"/>
    <w:rsid w:val="00DB7D2F"/>
    <w:rsid w:val="00DC7D8A"/>
    <w:rsid w:val="00DF6894"/>
    <w:rsid w:val="00E00A2F"/>
    <w:rsid w:val="00E06697"/>
    <w:rsid w:val="00E112AB"/>
    <w:rsid w:val="00E40901"/>
    <w:rsid w:val="00E5095C"/>
    <w:rsid w:val="00E81265"/>
    <w:rsid w:val="00E872BE"/>
    <w:rsid w:val="00E90DBA"/>
    <w:rsid w:val="00EA53B8"/>
    <w:rsid w:val="00EA7653"/>
    <w:rsid w:val="00EB657D"/>
    <w:rsid w:val="00EF3CE0"/>
    <w:rsid w:val="00F2182C"/>
    <w:rsid w:val="00F22E27"/>
    <w:rsid w:val="00F230B1"/>
    <w:rsid w:val="00F26AD6"/>
    <w:rsid w:val="00F42AEA"/>
    <w:rsid w:val="00F57496"/>
    <w:rsid w:val="00F65B2C"/>
    <w:rsid w:val="00FC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5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6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57D"/>
  </w:style>
  <w:style w:type="paragraph" w:styleId="Footer">
    <w:name w:val="footer"/>
    <w:basedOn w:val="Normal"/>
    <w:link w:val="FooterChar"/>
    <w:uiPriority w:val="99"/>
    <w:unhideWhenUsed/>
    <w:rsid w:val="00EB6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57D"/>
  </w:style>
  <w:style w:type="paragraph" w:styleId="ListParagraph">
    <w:name w:val="List Paragraph"/>
    <w:basedOn w:val="Normal"/>
    <w:uiPriority w:val="34"/>
    <w:qFormat/>
    <w:rsid w:val="00980E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5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6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57D"/>
  </w:style>
  <w:style w:type="paragraph" w:styleId="Footer">
    <w:name w:val="footer"/>
    <w:basedOn w:val="Normal"/>
    <w:link w:val="FooterChar"/>
    <w:uiPriority w:val="99"/>
    <w:unhideWhenUsed/>
    <w:rsid w:val="00EB6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57D"/>
  </w:style>
  <w:style w:type="paragraph" w:styleId="ListParagraph">
    <w:name w:val="List Paragraph"/>
    <w:basedOn w:val="Normal"/>
    <w:uiPriority w:val="34"/>
    <w:qFormat/>
    <w:rsid w:val="00980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6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SAVIOUR</dc:creator>
  <cp:keywords/>
  <dc:description/>
  <cp:lastModifiedBy>Kamande</cp:lastModifiedBy>
  <cp:revision>14</cp:revision>
  <dcterms:created xsi:type="dcterms:W3CDTF">2020-06-08T01:36:00Z</dcterms:created>
  <dcterms:modified xsi:type="dcterms:W3CDTF">2020-06-08T12:30:00Z</dcterms:modified>
</cp:coreProperties>
</file>